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14" w:rsidRDefault="001B144A">
      <w:proofErr w:type="gramStart"/>
      <w:r>
        <w:t>В МБОУ Раково-Таврической СОШ №6 потребности в диетическом меню, так как нет категории обучающихся.</w:t>
      </w:r>
      <w:proofErr w:type="gramEnd"/>
    </w:p>
    <w:sectPr w:rsidR="008C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1B144A"/>
    <w:rsid w:val="001B144A"/>
    <w:rsid w:val="008C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2023-01-11T08:52:00Z</dcterms:created>
  <dcterms:modified xsi:type="dcterms:W3CDTF">2023-01-11T08:54:00Z</dcterms:modified>
</cp:coreProperties>
</file>